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2D93461D">
            <wp:simplePos x="0" y="0"/>
            <wp:positionH relativeFrom="column">
              <wp:posOffset>1519555</wp:posOffset>
            </wp:positionH>
            <wp:positionV relativeFrom="paragraph">
              <wp:posOffset>0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04DC869" w:rsidR="002E634D" w:rsidRDefault="002E634D" w:rsidP="00984B39">
      <w:pPr>
        <w:pStyle w:val="Zhlav"/>
        <w:rPr>
          <w:rFonts w:ascii="Arial" w:hAnsi="Arial" w:cs="Arial"/>
          <w:b/>
          <w:bCs/>
          <w:color w:val="808080"/>
        </w:rPr>
      </w:pPr>
    </w:p>
    <w:p w14:paraId="72C6DED6" w14:textId="77777777" w:rsidR="0078169D" w:rsidRPr="0078169D" w:rsidRDefault="0078169D" w:rsidP="0078169D"/>
    <w:p w14:paraId="525FB279" w14:textId="7F1F91FD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</w:t>
      </w:r>
      <w:r w:rsidR="00224F35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V Pardubicích </w:t>
      </w:r>
      <w:r w:rsidR="00224F35">
        <w:rPr>
          <w:rFonts w:ascii="Arial" w:hAnsi="Arial" w:cs="Arial"/>
        </w:rPr>
        <w:t>15</w:t>
      </w:r>
      <w:r w:rsidR="000D2950">
        <w:rPr>
          <w:rFonts w:ascii="Arial" w:hAnsi="Arial" w:cs="Arial"/>
        </w:rPr>
        <w:t>.8</w:t>
      </w:r>
      <w:r w:rsidR="005E27F0">
        <w:rPr>
          <w:rFonts w:ascii="Arial" w:hAnsi="Arial" w:cs="Arial"/>
        </w:rPr>
        <w:t>.2023</w:t>
      </w:r>
    </w:p>
    <w:p w14:paraId="3C4EBA2D" w14:textId="68652371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5E27F0">
        <w:rPr>
          <w:rFonts w:ascii="Arial" w:hAnsi="Arial" w:cs="Arial"/>
        </w:rPr>
        <w:t>SUSP</w:t>
      </w:r>
      <w:r w:rsidR="00224F35">
        <w:rPr>
          <w:rFonts w:ascii="Arial" w:hAnsi="Arial" w:cs="Arial"/>
        </w:rPr>
        <w:t>K/</w:t>
      </w:r>
      <w:r w:rsidR="0093557E">
        <w:rPr>
          <w:rFonts w:ascii="Arial" w:hAnsi="Arial" w:cs="Arial"/>
        </w:rPr>
        <w:t>8148</w:t>
      </w:r>
      <w:r w:rsidR="00224F35">
        <w:rPr>
          <w:rFonts w:ascii="Arial" w:hAnsi="Arial" w:cs="Arial"/>
        </w:rPr>
        <w:t>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0C5F9801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42927820"/>
      <w:r w:rsidR="00635A50">
        <w:rPr>
          <w:rFonts w:ascii="Arial" w:hAnsi="Arial" w:cs="Arial"/>
          <w:b/>
          <w:bCs/>
          <w:color w:val="000000"/>
        </w:rPr>
        <w:t>P</w:t>
      </w:r>
      <w:r w:rsidR="000D2950">
        <w:rPr>
          <w:rFonts w:ascii="Arial" w:hAnsi="Arial" w:cs="Arial"/>
          <w:b/>
          <w:bCs/>
          <w:color w:val="000000"/>
        </w:rPr>
        <w:t>oskytování služeb při přípravě a realizaci projektu Digitalizace přípravy a údržby dopravní infrastruktury S</w:t>
      </w:r>
      <w:r w:rsidR="00224F35">
        <w:rPr>
          <w:rFonts w:ascii="Arial" w:hAnsi="Arial" w:cs="Arial"/>
          <w:b/>
          <w:bCs/>
          <w:color w:val="000000"/>
        </w:rPr>
        <w:t>Ú</w:t>
      </w:r>
      <w:r w:rsidR="000D2950">
        <w:rPr>
          <w:rFonts w:ascii="Arial" w:hAnsi="Arial" w:cs="Arial"/>
          <w:b/>
          <w:bCs/>
          <w:color w:val="000000"/>
        </w:rPr>
        <w:t>S Pk</w:t>
      </w:r>
      <w:bookmarkEnd w:id="0"/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4E18B43F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</w:t>
      </w:r>
      <w:r w:rsidR="005E27F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5E27F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9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0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622B4296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6976A6">
        <w:rPr>
          <w:rFonts w:ascii="Arial" w:hAnsi="Arial" w:cs="Arial"/>
        </w:rPr>
        <w:t>89</w:t>
      </w:r>
      <w:r w:rsidR="00EF7F3A">
        <w:rPr>
          <w:rFonts w:ascii="Arial" w:hAnsi="Arial" w:cs="Arial"/>
        </w:rPr>
        <w:t>0</w:t>
      </w:r>
      <w:r w:rsidR="006976A6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122AC9E8" w14:textId="2FC0B885" w:rsidR="00EF7F3A" w:rsidRPr="00EF7F3A" w:rsidRDefault="00EF7F3A" w:rsidP="00EF7F3A">
      <w:pPr>
        <w:rPr>
          <w:rFonts w:ascii="Arial" w:hAnsi="Arial" w:cs="Arial"/>
          <w:b/>
          <w:bCs/>
        </w:rPr>
      </w:pPr>
      <w:r w:rsidRPr="00EF7F3A">
        <w:rPr>
          <w:rFonts w:ascii="Arial" w:hAnsi="Arial" w:cs="Arial"/>
        </w:rPr>
        <w:t xml:space="preserve">Předmětem služeb je technický dozor, konzultační služby a kontrola </w:t>
      </w:r>
      <w:r>
        <w:rPr>
          <w:rFonts w:ascii="Arial" w:hAnsi="Arial" w:cs="Arial"/>
        </w:rPr>
        <w:t xml:space="preserve">realizace </w:t>
      </w:r>
      <w:r w:rsidRPr="00EF7F3A">
        <w:rPr>
          <w:rFonts w:ascii="Arial" w:hAnsi="Arial" w:cs="Arial"/>
        </w:rPr>
        <w:t>projektu „</w:t>
      </w:r>
      <w:r w:rsidRPr="00EF7F3A">
        <w:rPr>
          <w:rFonts w:ascii="Arial" w:hAnsi="Arial" w:cs="Arial"/>
          <w:b/>
          <w:bCs/>
        </w:rPr>
        <w:t>Digitalizace a rozvoj informačního systému přípravy a údržby dopravní infrastruktury v gesci Správy a údržby silnic Pardubického kraje</w:t>
      </w:r>
      <w:r w:rsidRPr="00EF7F3A">
        <w:rPr>
          <w:rFonts w:ascii="Arial" w:hAnsi="Arial" w:cs="Arial"/>
        </w:rPr>
        <w:t>“</w:t>
      </w:r>
      <w:r w:rsidRPr="00EF7F3A">
        <w:rPr>
          <w:rFonts w:ascii="Arial" w:hAnsi="Arial" w:cs="Arial"/>
          <w:b/>
          <w:bCs/>
        </w:rPr>
        <w:t xml:space="preserve"> </w:t>
      </w:r>
      <w:r w:rsidRPr="00EF7F3A">
        <w:rPr>
          <w:rFonts w:ascii="Arial" w:hAnsi="Arial" w:cs="Arial"/>
        </w:rPr>
        <w:t>v rámci kterého budou realizovány konzultační a poradenské služby v oblasti IT a dodán informačních systém o několika modulech pro účely stavebních projektů SÚS</w:t>
      </w:r>
      <w:r>
        <w:rPr>
          <w:rFonts w:ascii="Arial" w:hAnsi="Arial" w:cs="Arial"/>
        </w:rPr>
        <w:t xml:space="preserve"> </w:t>
      </w:r>
      <w:r w:rsidRPr="00EF7F3A">
        <w:rPr>
          <w:rFonts w:ascii="Arial" w:hAnsi="Arial" w:cs="Arial"/>
        </w:rPr>
        <w:t>PK s cílem jejich digitalizace.</w:t>
      </w:r>
    </w:p>
    <w:p w14:paraId="0E907A23" w14:textId="77777777" w:rsidR="00EF7F3A" w:rsidRPr="00EF7F3A" w:rsidRDefault="00EF7F3A" w:rsidP="00EF7F3A">
      <w:pPr>
        <w:rPr>
          <w:rFonts w:ascii="Arial" w:hAnsi="Arial" w:cs="Arial"/>
        </w:rPr>
      </w:pPr>
    </w:p>
    <w:p w14:paraId="57AA54AC" w14:textId="77777777" w:rsidR="00EF7F3A" w:rsidRPr="00EF7F3A" w:rsidRDefault="00EF7F3A" w:rsidP="00EF7F3A">
      <w:pPr>
        <w:rPr>
          <w:rFonts w:ascii="Arial" w:hAnsi="Arial" w:cs="Arial"/>
        </w:rPr>
      </w:pPr>
      <w:r w:rsidRPr="00EF7F3A">
        <w:rPr>
          <w:rFonts w:ascii="Arial" w:hAnsi="Arial" w:cs="Arial"/>
        </w:rPr>
        <w:t>Rozpis činností:</w:t>
      </w:r>
    </w:p>
    <w:p w14:paraId="3C7F4105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Asistence objednateli při přípravě odpovědí na dotazy uchazečů v rámci výběrového řízení.</w:t>
      </w:r>
    </w:p>
    <w:p w14:paraId="78EE444A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Přímá účast a hodnocení podaných žádostí uchazečů v rámci výběrové komise.</w:t>
      </w:r>
    </w:p>
    <w:p w14:paraId="67BEC52A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Účast na projektových a kontrolních dnech projektu.</w:t>
      </w:r>
    </w:p>
    <w:p w14:paraId="1C9EC6E2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Kontrola funkčních, datových a integračních požadavků informačního systému případně jeho modulů.</w:t>
      </w:r>
    </w:p>
    <w:p w14:paraId="124091CA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Kontrola dodržování licenční politiky.</w:t>
      </w:r>
    </w:p>
    <w:p w14:paraId="5225A303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Spolupráce na přípravě a připomínkování testovacích scénářů; Spolupráce a dohled nad testováním informačního systému a jeho dílčích modulů.</w:t>
      </w:r>
    </w:p>
    <w:p w14:paraId="08EB7F83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Kontrola plnění dodavatele analytických služeb.</w:t>
      </w:r>
    </w:p>
    <w:p w14:paraId="4D877AC3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Kontrola plnění dodavatele konzultačních služeb.</w:t>
      </w:r>
    </w:p>
    <w:p w14:paraId="617D7131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Technická pomoc objednateli.</w:t>
      </w:r>
    </w:p>
    <w:p w14:paraId="246C434A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Kontrola uživatelských a administrátorských dokumentací a návodů, součinnost při školeních.</w:t>
      </w:r>
    </w:p>
    <w:p w14:paraId="685E233B" w14:textId="77777777" w:rsidR="00EF7F3A" w:rsidRPr="00EF7F3A" w:rsidRDefault="00EF7F3A" w:rsidP="00EF7F3A">
      <w:pPr>
        <w:numPr>
          <w:ilvl w:val="0"/>
          <w:numId w:val="31"/>
        </w:numPr>
        <w:rPr>
          <w:rFonts w:ascii="Arial" w:hAnsi="Arial" w:cs="Arial"/>
        </w:rPr>
      </w:pPr>
      <w:r w:rsidRPr="00EF7F3A">
        <w:rPr>
          <w:rFonts w:ascii="Arial" w:hAnsi="Arial" w:cs="Arial"/>
        </w:rPr>
        <w:t>Příprava návrhu a bezpečnostních testů a řízení aktivit bezpečnostní certifikace dodávaného IS.</w:t>
      </w:r>
    </w:p>
    <w:p w14:paraId="136FF506" w14:textId="77777777" w:rsidR="00422D53" w:rsidRDefault="00422D53" w:rsidP="00422D53">
      <w:pPr>
        <w:rPr>
          <w:rFonts w:ascii="Arial" w:hAnsi="Arial" w:cs="Arial"/>
        </w:rPr>
      </w:pPr>
    </w:p>
    <w:p w14:paraId="37DE1722" w14:textId="77777777" w:rsidR="00F533D6" w:rsidRPr="005F433B" w:rsidRDefault="00F533D6" w:rsidP="00F533D6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ACD1E89" w:rsidR="002E634D" w:rsidRPr="00224F35" w:rsidRDefault="002E634D" w:rsidP="002E634D">
      <w:pPr>
        <w:jc w:val="both"/>
        <w:rPr>
          <w:rFonts w:ascii="Arial" w:hAnsi="Arial" w:cs="Arial"/>
          <w:bCs/>
          <w:iCs/>
        </w:rPr>
      </w:pPr>
      <w:r w:rsidRPr="00224F35">
        <w:rPr>
          <w:rFonts w:ascii="Arial" w:hAnsi="Arial" w:cs="Arial"/>
          <w:bCs/>
          <w:iCs/>
        </w:rPr>
        <w:t xml:space="preserve">Předpoklad zahájení prací je: </w:t>
      </w:r>
      <w:r w:rsidR="006D5C7C" w:rsidRPr="00224F35">
        <w:rPr>
          <w:rFonts w:ascii="Arial" w:hAnsi="Arial" w:cs="Arial"/>
          <w:bCs/>
          <w:iCs/>
        </w:rPr>
        <w:t>do 10-ti dnů po</w:t>
      </w:r>
      <w:r w:rsidR="00500E5A" w:rsidRPr="00224F35">
        <w:rPr>
          <w:rFonts w:ascii="Arial" w:hAnsi="Arial" w:cs="Arial"/>
          <w:bCs/>
          <w:iCs/>
        </w:rPr>
        <w:t xml:space="preserve"> podpisu smlouvy</w:t>
      </w:r>
    </w:p>
    <w:p w14:paraId="65D36376" w14:textId="3F8A17D2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224F35">
        <w:rPr>
          <w:rFonts w:ascii="Arial" w:hAnsi="Arial" w:cs="Arial"/>
          <w:bCs/>
          <w:iCs/>
        </w:rPr>
        <w:t xml:space="preserve">Předpoklad ukončení prací je: </w:t>
      </w:r>
      <w:r w:rsidR="00EC7EB9" w:rsidRPr="00224F35">
        <w:rPr>
          <w:rFonts w:ascii="Arial" w:hAnsi="Arial" w:cs="Arial"/>
          <w:bCs/>
          <w:iCs/>
        </w:rPr>
        <w:t xml:space="preserve">do </w:t>
      </w:r>
      <w:r w:rsidR="00EF7F3A" w:rsidRPr="00224F35">
        <w:rPr>
          <w:rFonts w:ascii="Arial" w:hAnsi="Arial" w:cs="Arial"/>
          <w:bCs/>
          <w:iCs/>
        </w:rPr>
        <w:t>60</w:t>
      </w:r>
      <w:r w:rsidR="003D02D2" w:rsidRPr="00224F35">
        <w:rPr>
          <w:rFonts w:ascii="Arial" w:hAnsi="Arial" w:cs="Arial"/>
          <w:bCs/>
          <w:iCs/>
        </w:rPr>
        <w:t xml:space="preserve"> měsíců</w:t>
      </w:r>
      <w:r w:rsidR="005E27F0" w:rsidRPr="00224F35">
        <w:rPr>
          <w:rFonts w:ascii="Arial" w:hAnsi="Arial" w:cs="Arial"/>
          <w:bCs/>
          <w:iCs/>
        </w:rPr>
        <w:t xml:space="preserve"> nebo vyčerpáním finančního limitu dle uzavřené smlouvy</w:t>
      </w:r>
      <w:r w:rsidR="00D63A4B" w:rsidRPr="00224F35">
        <w:rPr>
          <w:rFonts w:ascii="Arial" w:hAnsi="Arial" w:cs="Arial"/>
          <w:bCs/>
          <w:iCs/>
        </w:rPr>
        <w:t xml:space="preserve"> co nastane dříve</w:t>
      </w:r>
      <w:r w:rsidR="005E27F0" w:rsidRPr="00224F35">
        <w:rPr>
          <w:rFonts w:ascii="Arial" w:hAnsi="Arial" w:cs="Arial"/>
          <w:bCs/>
          <w:iCs/>
        </w:rPr>
        <w:t>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5367FE2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F533D6">
        <w:rPr>
          <w:rFonts w:ascii="Arial" w:hAnsi="Arial" w:cs="Arial"/>
          <w:bCs/>
          <w:iCs/>
        </w:rPr>
        <w:t>sídlo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219C916" w14:textId="77777777" w:rsidR="0078169D" w:rsidRPr="000E2439" w:rsidRDefault="0078169D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1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1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</w:t>
      </w:r>
      <w:r w:rsidRPr="000E2439">
        <w:rPr>
          <w:b w:val="0"/>
          <w:i w:val="0"/>
          <w:sz w:val="24"/>
          <w:szCs w:val="24"/>
        </w:rPr>
        <w:lastRenderedPageBreak/>
        <w:t xml:space="preserve">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11288F3F" w14:textId="77777777" w:rsidR="00224F35" w:rsidRPr="00FD5190" w:rsidRDefault="00224F35" w:rsidP="00224F35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5C0C1689" w14:textId="77777777" w:rsidR="00224F35" w:rsidRPr="00FD5190" w:rsidRDefault="00224F35" w:rsidP="00224F3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56C97DE1" w14:textId="77777777" w:rsidR="00224F35" w:rsidRPr="00FD5190" w:rsidRDefault="00224F35" w:rsidP="00224F3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1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0AEF011A" w14:textId="77777777" w:rsidR="00224F35" w:rsidRPr="00FD5190" w:rsidRDefault="00224F35" w:rsidP="00224F3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2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0E09E631" w14:textId="77777777" w:rsidR="00224F35" w:rsidRPr="00FD5190" w:rsidRDefault="00224F35" w:rsidP="00224F3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2CD08B91" w14:textId="77777777" w:rsidR="00224F35" w:rsidRPr="00FD5190" w:rsidRDefault="00224F35" w:rsidP="00224F35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této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57870221" w14:textId="77777777" w:rsidR="00224F35" w:rsidRPr="00166F5E" w:rsidRDefault="00224F35" w:rsidP="00224F3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 w:rsidRPr="00166F5E">
        <w:rPr>
          <w:rFonts w:ascii="Arial" w:hAnsi="Arial" w:cs="Arial"/>
          <w:noProof/>
          <w:sz w:val="24"/>
          <w:szCs w:val="24"/>
        </w:rPr>
        <w:lastRenderedPageBreak/>
        <w:t xml:space="preserve">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71699EA0" w14:textId="77777777" w:rsidR="00224F35" w:rsidRPr="00166F5E" w:rsidRDefault="00224F35" w:rsidP="00224F3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3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 xml:space="preserve">. </w:t>
      </w:r>
    </w:p>
    <w:p w14:paraId="7BF75CE1" w14:textId="77777777" w:rsidR="00224F35" w:rsidRPr="00166F5E" w:rsidRDefault="00224F35" w:rsidP="00224F3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2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dodavatele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5BB30E36" w14:textId="77777777" w:rsidR="00224F35" w:rsidRPr="00166F5E" w:rsidRDefault="00224F35" w:rsidP="00224F3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7F350BCC" w14:textId="77777777" w:rsidR="00224F35" w:rsidRPr="00166F5E" w:rsidRDefault="00224F35" w:rsidP="00224F3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2"/>
    </w:p>
    <w:p w14:paraId="31129DAD" w14:textId="77777777" w:rsidR="00224F35" w:rsidRPr="00166F5E" w:rsidRDefault="00224F35" w:rsidP="00224F35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3237C666" w14:textId="77777777" w:rsidR="00224F35" w:rsidRDefault="00224F35" w:rsidP="00224F35">
      <w:pPr>
        <w:ind w:firstLine="708"/>
        <w:jc w:val="both"/>
        <w:rPr>
          <w:rFonts w:ascii="Arial" w:hAnsi="Arial" w:cs="Arial"/>
        </w:rPr>
      </w:pPr>
    </w:p>
    <w:p w14:paraId="20C2F4A6" w14:textId="77777777" w:rsidR="00224F35" w:rsidRPr="00166F5E" w:rsidRDefault="00224F35" w:rsidP="00224F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7230439E" w14:textId="77777777" w:rsidR="00224F35" w:rsidRPr="00281157" w:rsidRDefault="00224F35" w:rsidP="00224F35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409EF0E5" w14:textId="77777777" w:rsidR="00224F35" w:rsidRPr="00281157" w:rsidRDefault="00224F35" w:rsidP="00224F35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 xml:space="preserve">uchazeč 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v</w:t>
      </w:r>
      <w:r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15C5FD1D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93557E">
        <w:rPr>
          <w:rFonts w:ascii="Arial" w:hAnsi="Arial" w:cs="Arial"/>
          <w:b/>
          <w:u w:val="single"/>
        </w:rPr>
        <w:t>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4B43596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012ECFA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 w:rsidR="0093557E"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3" w:name="_Základní_kvalifikační_předpoklady"/>
      <w:bookmarkEnd w:id="3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2260BDF3" w:rsidR="000A71D0" w:rsidRDefault="000A71D0" w:rsidP="000A71D0"/>
    <w:p w14:paraId="7463D895" w14:textId="77777777" w:rsidR="00224F35" w:rsidRPr="00EC7EB9" w:rsidRDefault="00224F35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lastRenderedPageBreak/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34FE5221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224F35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6845AF31" w14:textId="7CC5EF54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 w:rsidR="0093557E"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1D23C40C" w14:textId="657380EC" w:rsidR="00224F35" w:rsidRPr="00376B0E" w:rsidRDefault="00224F35" w:rsidP="00224F35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 xml:space="preserve">do </w:t>
      </w:r>
      <w:r w:rsidR="0093557E">
        <w:rPr>
          <w:i w:val="0"/>
          <w:iCs w:val="0"/>
          <w:sz w:val="24"/>
          <w:szCs w:val="24"/>
        </w:rPr>
        <w:t>28.8</w:t>
      </w:r>
      <w:r>
        <w:rPr>
          <w:i w:val="0"/>
          <w:iCs w:val="0"/>
          <w:sz w:val="24"/>
          <w:szCs w:val="24"/>
        </w:rPr>
        <w:t>.2023 do 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</w:t>
      </w:r>
      <w:r w:rsidRPr="00376B0E">
        <w:rPr>
          <w:rStyle w:val="Siln"/>
          <w:i w:val="0"/>
          <w:iCs w:val="0"/>
          <w:sz w:val="24"/>
          <w:szCs w:val="24"/>
        </w:rPr>
        <w:t xml:space="preserve">prostřednictvím elektronického nástroje </w:t>
      </w:r>
      <w:r w:rsidRPr="00376B0E">
        <w:rPr>
          <w:i w:val="0"/>
          <w:iCs w:val="0"/>
          <w:sz w:val="24"/>
          <w:szCs w:val="24"/>
        </w:rPr>
        <w:t>E-ZAK</w:t>
      </w:r>
      <w:r w:rsidRPr="00376B0E">
        <w:rPr>
          <w:rStyle w:val="Siln"/>
          <w:i w:val="0"/>
          <w:iCs w:val="0"/>
          <w:sz w:val="24"/>
          <w:szCs w:val="24"/>
        </w:rPr>
        <w:t xml:space="preserve"> na adresu</w:t>
      </w:r>
      <w:r>
        <w:rPr>
          <w:rStyle w:val="Siln"/>
          <w:i w:val="0"/>
          <w:iCs w:val="0"/>
          <w:sz w:val="24"/>
          <w:szCs w:val="24"/>
        </w:rPr>
        <w:t xml:space="preserve"> poptávkového</w:t>
      </w:r>
      <w:r w:rsidRPr="00376B0E">
        <w:rPr>
          <w:rStyle w:val="Siln"/>
          <w:i w:val="0"/>
          <w:iCs w:val="0"/>
          <w:sz w:val="24"/>
          <w:szCs w:val="24"/>
        </w:rPr>
        <w:t xml:space="preserve"> řízení: </w:t>
      </w:r>
      <w:hyperlink r:id="rId14" w:history="1">
        <w:r w:rsidRPr="00812A7A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https://ezak.suspk.cz/vz00001080</w:t>
        </w:r>
      </w:hyperlink>
      <w:r w:rsidRPr="00376B0E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C35D57F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2AF239D0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 w:rsidR="0093557E"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6DBFA6A5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224F35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7EEBB8F2" w14:textId="34230B8F" w:rsidR="000A71D0" w:rsidRDefault="000A71D0" w:rsidP="00EA182C">
      <w:pPr>
        <w:rPr>
          <w:rFonts w:ascii="Arial" w:hAnsi="Arial" w:cs="Arial"/>
          <w:b/>
          <w:u w:val="single"/>
        </w:rPr>
      </w:pPr>
    </w:p>
    <w:p w14:paraId="2F7DD027" w14:textId="167AAED3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</w:t>
      </w:r>
      <w:r w:rsidR="0093557E">
        <w:rPr>
          <w:rFonts w:ascii="Arial" w:hAnsi="Arial" w:cs="Arial"/>
          <w:b/>
          <w:u w:val="single"/>
        </w:rPr>
        <w:t>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224F35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37306D39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224F35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669B8F9" w14:textId="1B7CDD46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5CCD734E" w14:textId="50CD64A8" w:rsidR="0043678B" w:rsidRDefault="0043678B" w:rsidP="002E634D">
      <w:pPr>
        <w:jc w:val="both"/>
        <w:rPr>
          <w:rFonts w:ascii="Arial" w:hAnsi="Arial" w:cs="Arial"/>
          <w:iCs/>
        </w:rPr>
      </w:pPr>
    </w:p>
    <w:p w14:paraId="729B5B64" w14:textId="4D0E0DC7" w:rsidR="0043678B" w:rsidRDefault="0043678B" w:rsidP="002E634D">
      <w:pPr>
        <w:jc w:val="both"/>
        <w:rPr>
          <w:rFonts w:ascii="Arial" w:hAnsi="Arial" w:cs="Arial"/>
          <w:iCs/>
        </w:rPr>
      </w:pPr>
    </w:p>
    <w:p w14:paraId="2F336E46" w14:textId="631A4B3E" w:rsidR="0043678B" w:rsidRDefault="0043678B" w:rsidP="002E634D">
      <w:pPr>
        <w:jc w:val="both"/>
        <w:rPr>
          <w:rFonts w:ascii="Arial" w:hAnsi="Arial" w:cs="Arial"/>
          <w:iCs/>
        </w:rPr>
      </w:pPr>
    </w:p>
    <w:p w14:paraId="02C5853C" w14:textId="6E94FE00" w:rsidR="0043678B" w:rsidRDefault="0043678B" w:rsidP="002E634D">
      <w:pPr>
        <w:jc w:val="both"/>
        <w:rPr>
          <w:rFonts w:ascii="Arial" w:hAnsi="Arial" w:cs="Arial"/>
          <w:iCs/>
        </w:rPr>
      </w:pPr>
    </w:p>
    <w:p w14:paraId="64E13079" w14:textId="2E0D8712" w:rsidR="0043678B" w:rsidRDefault="0043678B" w:rsidP="002E634D">
      <w:pPr>
        <w:jc w:val="both"/>
        <w:rPr>
          <w:rFonts w:ascii="Arial" w:hAnsi="Arial" w:cs="Arial"/>
          <w:iCs/>
        </w:rPr>
      </w:pPr>
    </w:p>
    <w:p w14:paraId="580393B5" w14:textId="1C465C40" w:rsidR="0043678B" w:rsidRDefault="0043678B" w:rsidP="002E634D">
      <w:pPr>
        <w:jc w:val="both"/>
        <w:rPr>
          <w:rFonts w:ascii="Arial" w:hAnsi="Arial" w:cs="Arial"/>
          <w:iCs/>
        </w:rPr>
      </w:pPr>
    </w:p>
    <w:p w14:paraId="524DC064" w14:textId="6BBE51AD" w:rsidR="0043678B" w:rsidRDefault="0043678B" w:rsidP="002E634D">
      <w:pPr>
        <w:jc w:val="both"/>
        <w:rPr>
          <w:rFonts w:ascii="Arial" w:hAnsi="Arial" w:cs="Arial"/>
          <w:iCs/>
        </w:rPr>
      </w:pPr>
    </w:p>
    <w:p w14:paraId="7F505C5F" w14:textId="48F49289" w:rsidR="006D5C7C" w:rsidRDefault="006D5C7C" w:rsidP="002E634D">
      <w:pPr>
        <w:jc w:val="both"/>
        <w:rPr>
          <w:rFonts w:ascii="Arial" w:hAnsi="Arial" w:cs="Arial"/>
          <w:iCs/>
        </w:rPr>
      </w:pPr>
    </w:p>
    <w:p w14:paraId="69A66C81" w14:textId="309D8FCB" w:rsidR="006D5C7C" w:rsidRDefault="006D5C7C" w:rsidP="002E634D">
      <w:pPr>
        <w:jc w:val="both"/>
        <w:rPr>
          <w:rFonts w:ascii="Arial" w:hAnsi="Arial" w:cs="Arial"/>
          <w:iCs/>
        </w:rPr>
      </w:pPr>
    </w:p>
    <w:p w14:paraId="27A22D0C" w14:textId="13A6F815" w:rsidR="006D5C7C" w:rsidRDefault="006D5C7C" w:rsidP="002E634D">
      <w:pPr>
        <w:jc w:val="both"/>
        <w:rPr>
          <w:rFonts w:ascii="Arial" w:hAnsi="Arial" w:cs="Arial"/>
          <w:iCs/>
        </w:rPr>
      </w:pPr>
    </w:p>
    <w:p w14:paraId="0788057D" w14:textId="0847474F" w:rsidR="006D5C7C" w:rsidRDefault="006D5C7C" w:rsidP="002E634D">
      <w:pPr>
        <w:jc w:val="both"/>
        <w:rPr>
          <w:rFonts w:ascii="Arial" w:hAnsi="Arial" w:cs="Arial"/>
          <w:iCs/>
        </w:rPr>
      </w:pPr>
    </w:p>
    <w:p w14:paraId="31874C56" w14:textId="2E884048" w:rsidR="006D5C7C" w:rsidRDefault="006D5C7C" w:rsidP="002E634D">
      <w:pPr>
        <w:jc w:val="both"/>
        <w:rPr>
          <w:rFonts w:ascii="Arial" w:hAnsi="Arial" w:cs="Arial"/>
          <w:iCs/>
        </w:rPr>
      </w:pPr>
    </w:p>
    <w:p w14:paraId="3C16D71C" w14:textId="5347158D" w:rsidR="006D5C7C" w:rsidRDefault="006D5C7C" w:rsidP="002E634D">
      <w:pPr>
        <w:jc w:val="both"/>
        <w:rPr>
          <w:rFonts w:ascii="Arial" w:hAnsi="Arial" w:cs="Arial"/>
          <w:iCs/>
        </w:rPr>
      </w:pPr>
    </w:p>
    <w:p w14:paraId="6912ADE4" w14:textId="0CA604B5" w:rsidR="006D5C7C" w:rsidRDefault="006D5C7C" w:rsidP="002E634D">
      <w:pPr>
        <w:jc w:val="both"/>
        <w:rPr>
          <w:rFonts w:ascii="Arial" w:hAnsi="Arial" w:cs="Arial"/>
          <w:iCs/>
        </w:rPr>
      </w:pPr>
    </w:p>
    <w:p w14:paraId="580F576A" w14:textId="2CD5C55F" w:rsidR="006D5C7C" w:rsidRDefault="006D5C7C" w:rsidP="002E634D">
      <w:pPr>
        <w:jc w:val="both"/>
        <w:rPr>
          <w:rFonts w:ascii="Arial" w:hAnsi="Arial" w:cs="Arial"/>
          <w:iCs/>
        </w:rPr>
      </w:pPr>
    </w:p>
    <w:p w14:paraId="20019CA3" w14:textId="317B2849" w:rsidR="00C4401E" w:rsidRDefault="00C4401E" w:rsidP="002E634D">
      <w:pPr>
        <w:jc w:val="both"/>
        <w:rPr>
          <w:rFonts w:ascii="Arial" w:hAnsi="Arial" w:cs="Arial"/>
          <w:iCs/>
        </w:rPr>
      </w:pPr>
    </w:p>
    <w:p w14:paraId="5CC53B47" w14:textId="15800CEE" w:rsidR="000B14FD" w:rsidRDefault="000B14FD" w:rsidP="002E634D">
      <w:pPr>
        <w:jc w:val="both"/>
        <w:rPr>
          <w:rFonts w:ascii="Arial" w:hAnsi="Arial" w:cs="Arial"/>
          <w:iCs/>
        </w:rPr>
      </w:pPr>
    </w:p>
    <w:p w14:paraId="6C7CBCC8" w14:textId="086338F3" w:rsidR="000B14FD" w:rsidRDefault="000B14FD" w:rsidP="002E634D">
      <w:pPr>
        <w:jc w:val="both"/>
        <w:rPr>
          <w:rFonts w:ascii="Arial" w:hAnsi="Arial" w:cs="Arial"/>
          <w:iCs/>
        </w:rPr>
      </w:pPr>
    </w:p>
    <w:p w14:paraId="618C7228" w14:textId="640444FE" w:rsidR="000B14FD" w:rsidRDefault="000B14FD" w:rsidP="002E634D">
      <w:pPr>
        <w:jc w:val="both"/>
        <w:rPr>
          <w:rFonts w:ascii="Arial" w:hAnsi="Arial" w:cs="Arial"/>
          <w:iCs/>
        </w:rPr>
      </w:pPr>
    </w:p>
    <w:p w14:paraId="12D7A3A9" w14:textId="744817FE" w:rsidR="000B14FD" w:rsidRDefault="000B14FD" w:rsidP="002E634D">
      <w:pPr>
        <w:jc w:val="both"/>
        <w:rPr>
          <w:rFonts w:ascii="Arial" w:hAnsi="Arial" w:cs="Arial"/>
          <w:iCs/>
        </w:rPr>
      </w:pPr>
    </w:p>
    <w:p w14:paraId="0CCD6C14" w14:textId="3FB7F808" w:rsidR="00422D53" w:rsidRDefault="00422D53" w:rsidP="002E634D">
      <w:pPr>
        <w:jc w:val="both"/>
        <w:rPr>
          <w:rFonts w:ascii="Arial" w:hAnsi="Arial" w:cs="Arial"/>
          <w:iCs/>
        </w:rPr>
      </w:pPr>
    </w:p>
    <w:p w14:paraId="0FB330AA" w14:textId="685E907E" w:rsidR="00422D53" w:rsidRDefault="00422D53" w:rsidP="002E634D">
      <w:pPr>
        <w:jc w:val="both"/>
        <w:rPr>
          <w:rFonts w:ascii="Arial" w:hAnsi="Arial" w:cs="Arial"/>
          <w:iCs/>
        </w:rPr>
      </w:pPr>
    </w:p>
    <w:p w14:paraId="2E422DC3" w14:textId="7777777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lastRenderedPageBreak/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61F1C44E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EF7F3A">
        <w:rPr>
          <w:rFonts w:ascii="Arial" w:hAnsi="Arial" w:cs="Arial"/>
          <w:b/>
          <w:bCs/>
          <w:color w:val="000000"/>
        </w:rPr>
        <w:t>Poskytování služeb při přípravě a realizaci projektu Digitalizace přípravy a údržby dopravní infrastruktury S</w:t>
      </w:r>
      <w:r w:rsidR="00224F35">
        <w:rPr>
          <w:rFonts w:ascii="Arial" w:hAnsi="Arial" w:cs="Arial"/>
          <w:b/>
          <w:bCs/>
          <w:color w:val="000000"/>
        </w:rPr>
        <w:t>Ú</w:t>
      </w:r>
      <w:r w:rsidR="00EF7F3A">
        <w:rPr>
          <w:rFonts w:ascii="Arial" w:hAnsi="Arial" w:cs="Arial"/>
          <w:b/>
          <w:bCs/>
          <w:color w:val="000000"/>
        </w:rPr>
        <w:t>S Pk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5DBEAC17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EF7F3A">
        <w:rPr>
          <w:rFonts w:ascii="Arial" w:hAnsi="Arial" w:cs="Arial"/>
          <w:b/>
          <w:bCs/>
          <w:color w:val="000000"/>
        </w:rPr>
        <w:t xml:space="preserve">Poskytování služeb při přípravě a realizaci projektu Digitalizace přípravy a údržby dopravní infrastruktury </w:t>
      </w:r>
      <w:r w:rsidR="00224F35">
        <w:rPr>
          <w:rFonts w:ascii="Arial" w:hAnsi="Arial" w:cs="Arial"/>
          <w:b/>
          <w:bCs/>
          <w:color w:val="000000"/>
        </w:rPr>
        <w:t xml:space="preserve">SÚS </w:t>
      </w:r>
      <w:r w:rsidR="00EF7F3A">
        <w:rPr>
          <w:rFonts w:ascii="Arial" w:hAnsi="Arial" w:cs="Arial"/>
          <w:b/>
          <w:bCs/>
          <w:color w:val="000000"/>
        </w:rPr>
        <w:t>Pk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e </w:t>
      </w:r>
      <w:r w:rsidRPr="0048744F">
        <w:rPr>
          <w:rFonts w:ascii="Arial" w:hAnsi="Arial" w:cs="Arial"/>
        </w:rPr>
        <w:t xml:space="preserve"> </w:t>
      </w:r>
      <w:r w:rsidR="00500E5A">
        <w:rPr>
          <w:rFonts w:ascii="Arial" w:hAnsi="Arial" w:cs="Arial"/>
        </w:rPr>
        <w:t>zadávacím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3337C486" w:rsidR="008915E5" w:rsidRDefault="008915E5" w:rsidP="000A0CEF">
      <w:pPr>
        <w:rPr>
          <w:rFonts w:ascii="Arial" w:hAnsi="Arial" w:cs="Arial"/>
        </w:rPr>
      </w:pPr>
    </w:p>
    <w:p w14:paraId="7D7B1CBF" w14:textId="770AC3F1" w:rsidR="00C4401E" w:rsidRDefault="00C4401E" w:rsidP="000A0CEF">
      <w:pPr>
        <w:rPr>
          <w:rFonts w:ascii="Arial" w:hAnsi="Arial" w:cs="Arial"/>
        </w:rPr>
      </w:pPr>
    </w:p>
    <w:p w14:paraId="730BFECA" w14:textId="2E3A9088" w:rsidR="00C4401E" w:rsidRDefault="00C4401E" w:rsidP="000A0CEF">
      <w:pPr>
        <w:rPr>
          <w:rFonts w:ascii="Arial" w:hAnsi="Arial" w:cs="Arial"/>
        </w:rPr>
      </w:pPr>
    </w:p>
    <w:p w14:paraId="17C782B5" w14:textId="6D12AD78" w:rsidR="00C4401E" w:rsidRDefault="00C4401E" w:rsidP="000A0CEF">
      <w:pPr>
        <w:rPr>
          <w:rFonts w:ascii="Arial" w:hAnsi="Arial" w:cs="Arial"/>
        </w:rPr>
      </w:pPr>
    </w:p>
    <w:p w14:paraId="0095B422" w14:textId="0A2C203F" w:rsidR="00876B7A" w:rsidRDefault="00876B7A" w:rsidP="000A0CEF">
      <w:pPr>
        <w:rPr>
          <w:rFonts w:ascii="Arial" w:hAnsi="Arial" w:cs="Arial"/>
        </w:rPr>
      </w:pPr>
    </w:p>
    <w:p w14:paraId="59DDC496" w14:textId="2BCBA092" w:rsidR="00876B7A" w:rsidRDefault="00876B7A" w:rsidP="000A0CEF">
      <w:pPr>
        <w:rPr>
          <w:rFonts w:ascii="Arial" w:hAnsi="Arial" w:cs="Arial"/>
        </w:rPr>
      </w:pPr>
    </w:p>
    <w:p w14:paraId="3DDBDCC0" w14:textId="36B0982E" w:rsidR="00876B7A" w:rsidRDefault="00876B7A" w:rsidP="000A0CEF">
      <w:pPr>
        <w:rPr>
          <w:rFonts w:ascii="Arial" w:hAnsi="Arial" w:cs="Arial"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0FA84FF3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EF7F3A">
        <w:rPr>
          <w:rFonts w:ascii="Arial" w:hAnsi="Arial" w:cs="Arial"/>
          <w:b/>
          <w:bCs/>
          <w:color w:val="000000"/>
        </w:rPr>
        <w:t xml:space="preserve">Poskytování služeb při přípravě a realizaci projektu Digitalizace přípravy a údržby dopravní infrastruktury </w:t>
      </w:r>
      <w:r w:rsidR="00224F35">
        <w:rPr>
          <w:rFonts w:ascii="Arial" w:hAnsi="Arial" w:cs="Arial"/>
          <w:b/>
          <w:bCs/>
          <w:color w:val="000000"/>
        </w:rPr>
        <w:t xml:space="preserve">SÚS </w:t>
      </w:r>
      <w:r w:rsidR="00EF7F3A">
        <w:rPr>
          <w:rFonts w:ascii="Arial" w:hAnsi="Arial" w:cs="Arial"/>
          <w:b/>
          <w:bCs/>
          <w:color w:val="000000"/>
        </w:rPr>
        <w:t>Pk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474C30D1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EF7F3A">
        <w:rPr>
          <w:rFonts w:ascii="Arial" w:hAnsi="Arial" w:cs="Arial"/>
          <w:b/>
          <w:bCs/>
          <w:color w:val="000000"/>
        </w:rPr>
        <w:t xml:space="preserve">Poskytování služeb při přípravě a realizaci projektu Digitalizace přípravy a údržby dopravní infrastruktury </w:t>
      </w:r>
      <w:r w:rsidR="00224F35">
        <w:rPr>
          <w:rFonts w:ascii="Arial" w:hAnsi="Arial" w:cs="Arial"/>
          <w:b/>
          <w:bCs/>
          <w:color w:val="000000"/>
        </w:rPr>
        <w:t xml:space="preserve">SÚS </w:t>
      </w:r>
      <w:r w:rsidR="00EF7F3A">
        <w:rPr>
          <w:rFonts w:ascii="Arial" w:hAnsi="Arial" w:cs="Arial"/>
          <w:b/>
          <w:bCs/>
          <w:color w:val="000000"/>
        </w:rPr>
        <w:t>Pk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685FE" w14:textId="77777777" w:rsidR="00217507" w:rsidRDefault="00217507">
      <w:r>
        <w:separator/>
      </w:r>
    </w:p>
  </w:endnote>
  <w:endnote w:type="continuationSeparator" w:id="0">
    <w:p w14:paraId="5051FAAF" w14:textId="77777777" w:rsidR="00217507" w:rsidRDefault="0021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870366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870366" w:rsidRDefault="00870366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18A9D" w14:textId="77777777" w:rsidR="00217507" w:rsidRDefault="00217507">
      <w:r>
        <w:separator/>
      </w:r>
    </w:p>
  </w:footnote>
  <w:footnote w:type="continuationSeparator" w:id="0">
    <w:p w14:paraId="076F76C5" w14:textId="77777777" w:rsidR="00217507" w:rsidRDefault="00217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23A61"/>
    <w:multiLevelType w:val="hybridMultilevel"/>
    <w:tmpl w:val="689201BA"/>
    <w:lvl w:ilvl="0" w:tplc="0B0295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9397B"/>
    <w:multiLevelType w:val="hybridMultilevel"/>
    <w:tmpl w:val="714E4C5C"/>
    <w:lvl w:ilvl="0" w:tplc="0C94CF68">
      <w:numFmt w:val="bullet"/>
      <w:lvlText w:val="-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F1204"/>
    <w:multiLevelType w:val="hybridMultilevel"/>
    <w:tmpl w:val="AB488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E1EDA"/>
    <w:multiLevelType w:val="hybridMultilevel"/>
    <w:tmpl w:val="B3507AA4"/>
    <w:lvl w:ilvl="0" w:tplc="BFFA6EB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6AF2F87"/>
    <w:multiLevelType w:val="hybridMultilevel"/>
    <w:tmpl w:val="C7F81C9C"/>
    <w:lvl w:ilvl="0" w:tplc="7660E6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E6739E"/>
    <w:multiLevelType w:val="hybridMultilevel"/>
    <w:tmpl w:val="78443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843037D"/>
    <w:multiLevelType w:val="hybridMultilevel"/>
    <w:tmpl w:val="F3C8D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0"/>
  </w:num>
  <w:num w:numId="2">
    <w:abstractNumId w:val="2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22"/>
  </w:num>
  <w:num w:numId="5">
    <w:abstractNumId w:val="14"/>
  </w:num>
  <w:num w:numId="6">
    <w:abstractNumId w:val="21"/>
  </w:num>
  <w:num w:numId="7">
    <w:abstractNumId w:val="25"/>
  </w:num>
  <w:num w:numId="8">
    <w:abstractNumId w:val="24"/>
  </w:num>
  <w:num w:numId="9">
    <w:abstractNumId w:val="29"/>
  </w:num>
  <w:num w:numId="10">
    <w:abstractNumId w:val="4"/>
  </w:num>
  <w:num w:numId="11">
    <w:abstractNumId w:val="5"/>
  </w:num>
  <w:num w:numId="12">
    <w:abstractNumId w:val="27"/>
  </w:num>
  <w:num w:numId="13">
    <w:abstractNumId w:val="7"/>
  </w:num>
  <w:num w:numId="14">
    <w:abstractNumId w:val="3"/>
  </w:num>
  <w:num w:numId="15">
    <w:abstractNumId w:val="28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  <w:num w:numId="20">
    <w:abstractNumId w:val="19"/>
  </w:num>
  <w:num w:numId="21">
    <w:abstractNumId w:val="6"/>
  </w:num>
  <w:num w:numId="22">
    <w:abstractNumId w:val="16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1"/>
  </w:num>
  <w:num w:numId="25">
    <w:abstractNumId w:val="13"/>
  </w:num>
  <w:num w:numId="26">
    <w:abstractNumId w:val="10"/>
  </w:num>
  <w:num w:numId="27">
    <w:abstractNumId w:val="26"/>
  </w:num>
  <w:num w:numId="28">
    <w:abstractNumId w:val="1"/>
  </w:num>
  <w:num w:numId="29">
    <w:abstractNumId w:val="18"/>
  </w:num>
  <w:num w:numId="30">
    <w:abstractNumId w:val="17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94893"/>
    <w:rsid w:val="000A0CEF"/>
    <w:rsid w:val="000A15ED"/>
    <w:rsid w:val="000A4869"/>
    <w:rsid w:val="000A71D0"/>
    <w:rsid w:val="000B00EC"/>
    <w:rsid w:val="000B14FD"/>
    <w:rsid w:val="000B5FFC"/>
    <w:rsid w:val="000D2950"/>
    <w:rsid w:val="000E2439"/>
    <w:rsid w:val="000E582A"/>
    <w:rsid w:val="00130948"/>
    <w:rsid w:val="001412B9"/>
    <w:rsid w:val="001428FA"/>
    <w:rsid w:val="0016524C"/>
    <w:rsid w:val="00190C42"/>
    <w:rsid w:val="001A3EDB"/>
    <w:rsid w:val="001E298C"/>
    <w:rsid w:val="00217507"/>
    <w:rsid w:val="00224F35"/>
    <w:rsid w:val="00230674"/>
    <w:rsid w:val="00240873"/>
    <w:rsid w:val="002A2211"/>
    <w:rsid w:val="002D065C"/>
    <w:rsid w:val="002E401F"/>
    <w:rsid w:val="002E634D"/>
    <w:rsid w:val="0030401E"/>
    <w:rsid w:val="0033534F"/>
    <w:rsid w:val="00335EA6"/>
    <w:rsid w:val="00344025"/>
    <w:rsid w:val="003773CB"/>
    <w:rsid w:val="003C068D"/>
    <w:rsid w:val="003D02D2"/>
    <w:rsid w:val="003D3B86"/>
    <w:rsid w:val="00422D53"/>
    <w:rsid w:val="0043678B"/>
    <w:rsid w:val="00440FE6"/>
    <w:rsid w:val="00480721"/>
    <w:rsid w:val="0048744F"/>
    <w:rsid w:val="004971CE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6033"/>
    <w:rsid w:val="005964F8"/>
    <w:rsid w:val="005B6A51"/>
    <w:rsid w:val="005D33E0"/>
    <w:rsid w:val="005E27F0"/>
    <w:rsid w:val="005E3E0F"/>
    <w:rsid w:val="00613118"/>
    <w:rsid w:val="00623F3B"/>
    <w:rsid w:val="00635A50"/>
    <w:rsid w:val="006464A5"/>
    <w:rsid w:val="006518CB"/>
    <w:rsid w:val="00653071"/>
    <w:rsid w:val="00653D8D"/>
    <w:rsid w:val="006976A6"/>
    <w:rsid w:val="006C35AD"/>
    <w:rsid w:val="006D31B7"/>
    <w:rsid w:val="006D5C7C"/>
    <w:rsid w:val="006E4244"/>
    <w:rsid w:val="007021BC"/>
    <w:rsid w:val="0073640F"/>
    <w:rsid w:val="00737DB9"/>
    <w:rsid w:val="007648F6"/>
    <w:rsid w:val="0078169D"/>
    <w:rsid w:val="007C43B2"/>
    <w:rsid w:val="00816C35"/>
    <w:rsid w:val="0086532C"/>
    <w:rsid w:val="00870366"/>
    <w:rsid w:val="008714E0"/>
    <w:rsid w:val="00872E37"/>
    <w:rsid w:val="00876B7A"/>
    <w:rsid w:val="00876CBF"/>
    <w:rsid w:val="00890D20"/>
    <w:rsid w:val="008915E5"/>
    <w:rsid w:val="008A6095"/>
    <w:rsid w:val="008C49F4"/>
    <w:rsid w:val="008F4C17"/>
    <w:rsid w:val="00905DDF"/>
    <w:rsid w:val="00910442"/>
    <w:rsid w:val="0093466B"/>
    <w:rsid w:val="0093557E"/>
    <w:rsid w:val="00984B39"/>
    <w:rsid w:val="009A54E5"/>
    <w:rsid w:val="00A053EF"/>
    <w:rsid w:val="00A36994"/>
    <w:rsid w:val="00A453DC"/>
    <w:rsid w:val="00A56AD5"/>
    <w:rsid w:val="00A831EE"/>
    <w:rsid w:val="00AD7777"/>
    <w:rsid w:val="00AE4DE3"/>
    <w:rsid w:val="00B30DEC"/>
    <w:rsid w:val="00B4459A"/>
    <w:rsid w:val="00B67715"/>
    <w:rsid w:val="00B777A2"/>
    <w:rsid w:val="00B851EF"/>
    <w:rsid w:val="00B87675"/>
    <w:rsid w:val="00BB6833"/>
    <w:rsid w:val="00C26C25"/>
    <w:rsid w:val="00C375F6"/>
    <w:rsid w:val="00C4401E"/>
    <w:rsid w:val="00C60404"/>
    <w:rsid w:val="00C7344D"/>
    <w:rsid w:val="00C84E90"/>
    <w:rsid w:val="00C93B08"/>
    <w:rsid w:val="00CB3B81"/>
    <w:rsid w:val="00CD7776"/>
    <w:rsid w:val="00CE15B2"/>
    <w:rsid w:val="00D25EBC"/>
    <w:rsid w:val="00D27E9D"/>
    <w:rsid w:val="00D63A4B"/>
    <w:rsid w:val="00D76997"/>
    <w:rsid w:val="00D87319"/>
    <w:rsid w:val="00D91AF9"/>
    <w:rsid w:val="00DC30D1"/>
    <w:rsid w:val="00DC64F5"/>
    <w:rsid w:val="00DE6FB5"/>
    <w:rsid w:val="00E51E8E"/>
    <w:rsid w:val="00E547D0"/>
    <w:rsid w:val="00E65857"/>
    <w:rsid w:val="00EA182C"/>
    <w:rsid w:val="00EA60EE"/>
    <w:rsid w:val="00EC7EB9"/>
    <w:rsid w:val="00EF1E3E"/>
    <w:rsid w:val="00EF7F3A"/>
    <w:rsid w:val="00F02896"/>
    <w:rsid w:val="00F2245F"/>
    <w:rsid w:val="00F439BD"/>
    <w:rsid w:val="00F533D6"/>
    <w:rsid w:val="00F65FC5"/>
    <w:rsid w:val="00F90C4E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224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zak.suspk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ezak.cz/faq/pozadavky-na-syste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suspk.cz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jiri.synek@suspk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kamila.filipkova@suspk.cz" TargetMode="External"/><Relationship Id="rId14" Type="http://schemas.openxmlformats.org/officeDocument/2006/relationships/hyperlink" Target="https://ezak.suspk.cz/vz0000108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2226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2023-08-15T04:14:00Z</dcterms:created>
  <dcterms:modified xsi:type="dcterms:W3CDTF">2023-08-15T04:58:00Z</dcterms:modified>
</cp:coreProperties>
</file>